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17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邵阳市人民检察院执法执勤车辆购置项目</w:t>
      </w:r>
    </w:p>
    <w:p w14:paraId="7C5E5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竞价成交结果公告</w:t>
      </w:r>
    </w:p>
    <w:p w14:paraId="03CD15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20CD1935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项目名称：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邵阳市人民检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察院执法执勤车辆购置项目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eastAsia" w:ascii="宋体" w:hAnsi="宋体"/>
          <w:sz w:val="28"/>
          <w:lang w:val="en-US" w:eastAsia="zh-CN"/>
        </w:rPr>
        <w:t>吉利领克插混(1.5T)新能源轿车：126长续航ULtra H7版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）</w:t>
      </w:r>
    </w:p>
    <w:p w14:paraId="36DDDFF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项目信息：</w:t>
      </w:r>
    </w:p>
    <w:p w14:paraId="4F7EF75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、预算金额：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 w:eastAsia="zh-CN"/>
        </w:rPr>
        <w:t xml:space="preserve">180000.00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元</w:t>
      </w:r>
    </w:p>
    <w:p w14:paraId="692DE34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三、成交信息</w:t>
      </w:r>
    </w:p>
    <w:p w14:paraId="2DD19D4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邵阳赛路丰宝骐汽车销售服务有限公司</w:t>
      </w:r>
    </w:p>
    <w:p w14:paraId="06A9694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地址：邵阳市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双清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邵阳大道宝庆科技园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F-03号地</w:t>
      </w:r>
    </w:p>
    <w:p w14:paraId="3E9F654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成交金额（人民币）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：小写￥：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165800.00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元</w:t>
      </w:r>
    </w:p>
    <w:p w14:paraId="6619C62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640" w:firstLineChars="1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大写：</w:t>
      </w:r>
      <w:r>
        <w:rPr>
          <w:rFonts w:hint="eastAsia" w:ascii="宋体" w:hAnsi="宋体"/>
          <w:b w:val="0"/>
          <w:bCs w:val="0"/>
          <w:color w:val="auto"/>
          <w:sz w:val="28"/>
          <w:lang w:val="en-US" w:eastAsia="zh-CN"/>
        </w:rPr>
        <w:t>贰拾肆万玖仟陆佰圆整</w:t>
      </w:r>
    </w:p>
    <w:p w14:paraId="5D7B1E9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主要标的信息</w:t>
      </w:r>
    </w:p>
    <w:tbl>
      <w:tblPr>
        <w:tblStyle w:val="10"/>
        <w:tblW w:w="53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1218"/>
        <w:gridCol w:w="814"/>
        <w:gridCol w:w="1218"/>
        <w:gridCol w:w="1133"/>
        <w:gridCol w:w="2614"/>
      </w:tblGrid>
      <w:tr w14:paraId="6571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9D2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6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092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供货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</w:rPr>
              <w:t>明细</w:t>
            </w:r>
          </w:p>
        </w:tc>
      </w:tr>
      <w:tr w14:paraId="16BD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3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9DD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2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邵阳市人民检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察院执法执勤车辆购置项目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AA7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</w:rPr>
              <w:t>成交供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</w:rPr>
              <w:t>应商</w:t>
            </w: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A88FD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56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邵阳赛路丰宝骐汽车销售服务有限公司</w:t>
            </w:r>
          </w:p>
          <w:p w14:paraId="6CEB7B4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  <w:p w14:paraId="6415D95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828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tabs>
                <w:tab w:val="left" w:pos="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成交</w:t>
            </w:r>
          </w:p>
          <w:p w14:paraId="2A0B629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tabs>
                <w:tab w:val="left" w:pos="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C46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165800.00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 w14:paraId="0992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4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E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58F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</w:rPr>
              <w:t>联系方式</w:t>
            </w:r>
          </w:p>
        </w:tc>
        <w:tc>
          <w:tcPr>
            <w:tcW w:w="30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0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联系人：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李佳兵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 w14:paraId="7B300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36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电话：1527398289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  <w:p w14:paraId="391CC17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8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地址：邵阳市双清区邵阳大道宝庆科技园F-03号地</w:t>
            </w:r>
          </w:p>
        </w:tc>
      </w:tr>
      <w:tr w14:paraId="0032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4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327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E10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交付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259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2EC0">
            <w:pPr>
              <w:pStyle w:val="9"/>
              <w:keepNext w:val="0"/>
              <w:keepLines w:val="0"/>
              <w:widowControl/>
              <w:suppressLineNumbers w:val="0"/>
              <w:wordWrap w:val="0"/>
              <w:spacing w:line="360" w:lineRule="auto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</w:tr>
      <w:tr w14:paraId="1523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34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86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邵阳市人民检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察院执法执勤车辆购置项目</w:t>
            </w: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F2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合同签订后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天内完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成</w:t>
            </w:r>
          </w:p>
        </w:tc>
        <w:tc>
          <w:tcPr>
            <w:tcW w:w="2591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3E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李佳兵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</w:tr>
    </w:tbl>
    <w:p w14:paraId="042FE79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/>
        </w:rPr>
        <w:t> </w:t>
      </w:r>
    </w:p>
    <w:p w14:paraId="439C89FA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评审专家名单：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肖榴琴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肖映宇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唐娟</w:t>
      </w:r>
    </w:p>
    <w:p w14:paraId="0D389AA5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公告期限</w:t>
      </w:r>
    </w:p>
    <w:p w14:paraId="15E5CD7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5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自本公告发布之日起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个工作日。</w:t>
      </w:r>
    </w:p>
    <w:p w14:paraId="7BBF1B3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、其他补充事宜</w:t>
      </w:r>
    </w:p>
    <w:tbl>
      <w:tblPr>
        <w:tblStyle w:val="10"/>
        <w:tblW w:w="79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3"/>
        <w:gridCol w:w="1339"/>
        <w:gridCol w:w="750"/>
        <w:gridCol w:w="1455"/>
      </w:tblGrid>
      <w:tr w14:paraId="2E1E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4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7E4F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投标供应商</w:t>
            </w:r>
          </w:p>
        </w:tc>
        <w:tc>
          <w:tcPr>
            <w:tcW w:w="1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A631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成交金额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AF54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推荐</w:t>
            </w:r>
          </w:p>
          <w:p w14:paraId="2B01B6F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排名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72BE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是否</w:t>
            </w:r>
          </w:p>
          <w:p w14:paraId="79B6A45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中标候选人</w:t>
            </w:r>
          </w:p>
        </w:tc>
      </w:tr>
      <w:tr w14:paraId="7126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43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74DB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邵阳赛路丰宝骐汽车销售服务有限公司</w:t>
            </w:r>
          </w:p>
          <w:p w14:paraId="6543843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7C82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165800.00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8F2C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D3D3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  <w:tr w14:paraId="3206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43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C6B7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eastAsia="zh-CN"/>
              </w:rPr>
              <w:t>武冈市吉沃汽车贸易有限公司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4976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173800.00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5A14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78AD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  <w:tr w14:paraId="7D89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43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94C9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eastAsia="zh-CN"/>
              </w:rPr>
              <w:t>隆回志成汽贸有限公司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942A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175800.00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0176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3DD1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</w:tbl>
    <w:p w14:paraId="7B96B9E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 </w:t>
      </w:r>
    </w:p>
    <w:p w14:paraId="596C25F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、凡对本次公告内容提出询问，请按以下方式联系</w:t>
      </w:r>
    </w:p>
    <w:p w14:paraId="42F0C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1、采 购 人： 邵阳市人民检察院</w:t>
      </w:r>
    </w:p>
    <w:p w14:paraId="53FF5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联 系 人： 郑  华</w:t>
      </w:r>
    </w:p>
    <w:p w14:paraId="11775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电    话：13786962201</w:t>
      </w:r>
    </w:p>
    <w:p w14:paraId="7B0D0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地    址： 邵阳市北塔区魏源路27号</w:t>
      </w:r>
    </w:p>
    <w:p w14:paraId="38EAF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C6980"/>
    <w:multiLevelType w:val="singleLevel"/>
    <w:tmpl w:val="836C698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FC0ABC"/>
    <w:multiLevelType w:val="singleLevel"/>
    <w:tmpl w:val="20FC0A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B7345"/>
    <w:rsid w:val="0AF33383"/>
    <w:rsid w:val="13643DC6"/>
    <w:rsid w:val="159643E7"/>
    <w:rsid w:val="1B3A75C2"/>
    <w:rsid w:val="1CEC0368"/>
    <w:rsid w:val="1DEB7345"/>
    <w:rsid w:val="25442014"/>
    <w:rsid w:val="291149A2"/>
    <w:rsid w:val="2C7E421C"/>
    <w:rsid w:val="2FA319CF"/>
    <w:rsid w:val="32F87C58"/>
    <w:rsid w:val="3A173F28"/>
    <w:rsid w:val="4359067E"/>
    <w:rsid w:val="4999672B"/>
    <w:rsid w:val="4A2B2D37"/>
    <w:rsid w:val="4C023272"/>
    <w:rsid w:val="51EA4B1D"/>
    <w:rsid w:val="562B173D"/>
    <w:rsid w:val="5F1E2284"/>
    <w:rsid w:val="74C257D4"/>
    <w:rsid w:val="7C51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customStyle="1" w:styleId="15">
    <w:name w:val="列出段落1"/>
    <w:basedOn w:val="1"/>
    <w:qFormat/>
    <w:uiPriority w:val="34"/>
    <w:pPr>
      <w:ind w:firstLine="42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537</Characters>
  <Lines>0</Lines>
  <Paragraphs>0</Paragraphs>
  <TotalTime>13</TotalTime>
  <ScaleCrop>false</ScaleCrop>
  <LinksUpToDate>false</LinksUpToDate>
  <CharactersWithSpaces>559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2025-01-20T08:36:00Z</dcterms:created>
  <dc:creator>WPS_1719564526</dc:creator>
  <cp:lastModifiedBy>Administrator</cp:lastModifiedBy>
  <dcterms:modified xsi:type="dcterms:W3CDTF">2025-10-21T00:19:31Z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A12C6B73D9F04FE4906DAAED1E5541A2_13</vt:lpwstr>
  </property>
  <property fmtid="{D5CDD505-2E9C-101B-9397-08002B2CF9AE}" pid="4" name="KSOTemplateDocerSaveRecord">
    <vt:lpwstr>eyJoZGlkIjoiMTY4Njc0NDg3MGRkMWNiNzgwNzRkMmJiM2I2ZDMxYTMifQ==</vt:lpwstr>
  </property>
</Properties>
</file>